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20" w:rsidRPr="001811EC" w:rsidRDefault="008E4720" w:rsidP="008E472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11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 к рабочей программе по математике, 5-6 класс</w:t>
      </w:r>
    </w:p>
    <w:tbl>
      <w:tblPr>
        <w:tblStyle w:val="a3"/>
        <w:tblW w:w="0" w:type="auto"/>
        <w:tblLook w:val="04A0"/>
      </w:tblPr>
      <w:tblGrid>
        <w:gridCol w:w="2518"/>
        <w:gridCol w:w="6827"/>
      </w:tblGrid>
      <w:tr w:rsidR="008E4720" w:rsidRPr="001811EC" w:rsidTr="002C1165">
        <w:tc>
          <w:tcPr>
            <w:tcW w:w="2518" w:type="dxa"/>
          </w:tcPr>
          <w:p w:rsidR="008E4720" w:rsidRPr="001811EC" w:rsidRDefault="008E4720" w:rsidP="002C11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:rsidR="008E4720" w:rsidRPr="001811EC" w:rsidRDefault="008E4720" w:rsidP="002C11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</w:tr>
      <w:tr w:rsidR="008E4720" w:rsidRPr="001811EC" w:rsidTr="002C1165">
        <w:tc>
          <w:tcPr>
            <w:tcW w:w="2518" w:type="dxa"/>
          </w:tcPr>
          <w:p w:rsidR="008E4720" w:rsidRPr="001811EC" w:rsidRDefault="008E4720" w:rsidP="002C11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:rsidR="008E4720" w:rsidRPr="001811EC" w:rsidRDefault="008E4720" w:rsidP="002C11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5-6 класс</w:t>
            </w:r>
          </w:p>
        </w:tc>
      </w:tr>
      <w:tr w:rsidR="00E16CC4" w:rsidRPr="001811EC" w:rsidTr="002C1165">
        <w:trPr>
          <w:trHeight w:val="4497"/>
        </w:trPr>
        <w:tc>
          <w:tcPr>
            <w:tcW w:w="2518" w:type="dxa"/>
          </w:tcPr>
          <w:p w:rsidR="00E16CC4" w:rsidRPr="001811EC" w:rsidRDefault="00E16CC4" w:rsidP="002C11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:rsidR="00E16CC4" w:rsidRPr="00537254" w:rsidRDefault="00E16CC4" w:rsidP="00E16CC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29.12.2012 № 273-ФЗ «Об образовании в Российской Федерации» (далее – 273-ФЗ); </w:t>
            </w:r>
          </w:p>
          <w:p w:rsidR="00E16CC4" w:rsidRDefault="00E16CC4" w:rsidP="00E16CC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E16CC4" w:rsidRPr="00E16CC4" w:rsidRDefault="00E16CC4" w:rsidP="00E16CC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16CC4">
              <w:rPr>
                <w:rFonts w:ascii="Times New Roman" w:hAnsi="Times New Roman" w:cs="Times New Roman"/>
                <w:sz w:val="24"/>
                <w:szCs w:val="24"/>
              </w:rPr>
              <w:t>) 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CC4">
              <w:rPr>
                <w:rFonts w:ascii="Times New Roman" w:hAnsi="Times New Roman" w:cs="Times New Roman"/>
                <w:sz w:val="24"/>
                <w:szCs w:val="24"/>
              </w:rPr>
              <w:t>(Зарегистрирован 17.08.2022 № 69675)</w:t>
            </w:r>
          </w:p>
          <w:p w:rsidR="00E16CC4" w:rsidRPr="001811EC" w:rsidRDefault="00E16CC4" w:rsidP="00E16CC4">
            <w:pPr>
              <w:suppressAutoHyphens/>
              <w:jc w:val="both"/>
              <w:rPr>
                <w:color w:val="000000" w:themeColor="text1"/>
              </w:rPr>
            </w:pPr>
            <w:r w:rsidRPr="00E16CC4">
              <w:rPr>
                <w:rFonts w:ascii="Times New Roman" w:hAnsi="Times New Roman" w:cs="Times New Roman"/>
                <w:sz w:val="24"/>
                <w:szCs w:val="24"/>
              </w:rPr>
              <w:t>4) Основная образовательная программа основного общего образования МОБУ СОШ №1(ФГОС ООО 2021)  (Протокол №1 от 31.08.2022г. Педагогического совета)</w:t>
            </w:r>
          </w:p>
        </w:tc>
      </w:tr>
      <w:tr w:rsidR="008E4720" w:rsidRPr="001811EC" w:rsidTr="002C1165">
        <w:tc>
          <w:tcPr>
            <w:tcW w:w="2518" w:type="dxa"/>
          </w:tcPr>
          <w:p w:rsidR="008E4720" w:rsidRPr="001811EC" w:rsidRDefault="008E4720" w:rsidP="002C11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</w:t>
            </w:r>
          </w:p>
          <w:p w:rsidR="008E4720" w:rsidRPr="001811EC" w:rsidRDefault="008E4720" w:rsidP="002C11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27" w:type="dxa"/>
          </w:tcPr>
          <w:p w:rsidR="008E4720" w:rsidRPr="001811EC" w:rsidRDefault="008E4720" w:rsidP="008E4720">
            <w:pPr>
              <w:numPr>
                <w:ilvl w:val="0"/>
                <w:numId w:val="1"/>
              </w:numPr>
              <w:spacing w:after="0" w:line="240" w:lineRule="auto"/>
              <w:ind w:left="34" w:firstLine="283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«Математика 5». Учебник для 5 класса общеобразовательных учреждений. /С.М.Никольский, М.К.Потапов, Н.Н.Решетников, </w:t>
            </w:r>
            <w:proofErr w:type="spellStart"/>
            <w:r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А.В.Шевкин</w:t>
            </w:r>
            <w:proofErr w:type="spellEnd"/>
            <w:r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Изд. 13-е. – М.: Просвещение, 2018.</w:t>
            </w:r>
          </w:p>
          <w:p w:rsidR="008E4720" w:rsidRPr="001811EC" w:rsidRDefault="008E4720" w:rsidP="008E4720">
            <w:pPr>
              <w:numPr>
                <w:ilvl w:val="0"/>
                <w:numId w:val="1"/>
              </w:numPr>
              <w:spacing w:after="0" w:line="240" w:lineRule="auto"/>
              <w:ind w:left="34" w:firstLine="283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«Математика 6». Учебник для 6 класса общеобразовательных учреждений. /С.М.Никольский, М.К.Потапов, Н.Н.Решетников, </w:t>
            </w:r>
            <w:proofErr w:type="spellStart"/>
            <w:r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А.В.Шевкин</w:t>
            </w:r>
            <w:proofErr w:type="spellEnd"/>
            <w:r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Изд. 5-е. – М.: Просвещение, 2018.</w:t>
            </w:r>
          </w:p>
        </w:tc>
      </w:tr>
      <w:tr w:rsidR="008E4720" w:rsidRPr="001811EC" w:rsidTr="002C1165">
        <w:tc>
          <w:tcPr>
            <w:tcW w:w="2518" w:type="dxa"/>
          </w:tcPr>
          <w:p w:rsidR="008E4720" w:rsidRPr="001811EC" w:rsidRDefault="008E4720" w:rsidP="002C11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</w:tcPr>
          <w:p w:rsidR="008E4720" w:rsidRPr="001811EC" w:rsidRDefault="008E4720" w:rsidP="002C11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 часов, 5 часов в неделю</w:t>
            </w:r>
          </w:p>
        </w:tc>
      </w:tr>
      <w:tr w:rsidR="008E4720" w:rsidRPr="001811EC" w:rsidTr="002C1165">
        <w:tc>
          <w:tcPr>
            <w:tcW w:w="2518" w:type="dxa"/>
          </w:tcPr>
          <w:p w:rsidR="008E4720" w:rsidRPr="001811EC" w:rsidRDefault="008E4720" w:rsidP="002C11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Составители</w:t>
            </w:r>
          </w:p>
        </w:tc>
        <w:tc>
          <w:tcPr>
            <w:tcW w:w="6827" w:type="dxa"/>
          </w:tcPr>
          <w:p w:rsidR="008E4720" w:rsidRPr="001811EC" w:rsidRDefault="00070495" w:rsidP="000704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Шираждинова</w:t>
            </w:r>
            <w:proofErr w:type="spellEnd"/>
            <w:r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Д.Р.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8E4720"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Ворочаева</w:t>
            </w:r>
            <w:proofErr w:type="spellEnd"/>
            <w:r w:rsidR="008E4720"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Г.И.,  </w:t>
            </w:r>
            <w:proofErr w:type="spellStart"/>
            <w:r w:rsidR="008E4720"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Черникова</w:t>
            </w:r>
            <w:proofErr w:type="spellEnd"/>
            <w:r w:rsidR="008E4720"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Л.Н., </w:t>
            </w:r>
            <w:proofErr w:type="spellStart"/>
            <w:r w:rsidR="008E4720"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Макаева</w:t>
            </w:r>
            <w:proofErr w:type="spellEnd"/>
            <w:r w:rsidR="008E4720" w:rsidRPr="0018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С.Х.,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Еременко Т.Н.</w:t>
            </w:r>
          </w:p>
        </w:tc>
      </w:tr>
      <w:tr w:rsidR="008E4720" w:rsidRPr="001811EC" w:rsidTr="002C1165">
        <w:tc>
          <w:tcPr>
            <w:tcW w:w="2518" w:type="dxa"/>
          </w:tcPr>
          <w:p w:rsidR="008E4720" w:rsidRPr="001811EC" w:rsidRDefault="008E4720" w:rsidP="002C116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и задачи</w:t>
            </w:r>
          </w:p>
        </w:tc>
        <w:tc>
          <w:tcPr>
            <w:tcW w:w="6827" w:type="dxa"/>
          </w:tcPr>
          <w:p w:rsidR="008E4720" w:rsidRPr="001811EC" w:rsidRDefault="008E4720" w:rsidP="007258B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Цели</w:t>
            </w: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070495" w:rsidRPr="00EC7A04" w:rsidRDefault="00070495" w:rsidP="007258BE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spacing w:after="0" w:line="271" w:lineRule="auto"/>
              <w:ind w:left="34" w:firstLine="0"/>
            </w:pPr>
            <w:r w:rsidRPr="007258BE">
              <w:rPr>
                <w:rFonts w:eastAsia="Times New Roman"/>
                <w:color w:val="000000"/>
              </w:rPr>
              <w:t xml:space="preserve"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 </w:t>
            </w:r>
          </w:p>
          <w:p w:rsidR="00070495" w:rsidRPr="00EC7A04" w:rsidRDefault="00070495" w:rsidP="007258BE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spacing w:before="190" w:after="0" w:line="262" w:lineRule="auto"/>
              <w:ind w:left="34" w:firstLine="0"/>
            </w:pPr>
            <w:r w:rsidRPr="007258BE">
              <w:rPr>
                <w:rFonts w:eastAsia="Times New Roman"/>
                <w:color w:val="000000"/>
              </w:rPr>
              <w:t xml:space="preserve"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</w:t>
            </w:r>
          </w:p>
          <w:p w:rsidR="00070495" w:rsidRPr="00EC7A04" w:rsidRDefault="00070495" w:rsidP="007258BE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spacing w:before="190" w:after="0" w:line="262" w:lineRule="auto"/>
              <w:ind w:left="34" w:firstLine="0"/>
            </w:pPr>
            <w:r w:rsidRPr="007258BE">
              <w:rPr>
                <w:rFonts w:eastAsia="Times New Roman"/>
                <w:color w:val="000000"/>
              </w:rPr>
              <w:t xml:space="preserve">подведение обучающихся на доступном для них </w:t>
            </w:r>
            <w:proofErr w:type="gramStart"/>
            <w:r w:rsidRPr="007258BE">
              <w:rPr>
                <w:rFonts w:eastAsia="Times New Roman"/>
                <w:color w:val="000000"/>
              </w:rPr>
              <w:t>уровне</w:t>
            </w:r>
            <w:proofErr w:type="gramEnd"/>
            <w:r w:rsidRPr="007258BE">
              <w:rPr>
                <w:rFonts w:eastAsia="Times New Roman"/>
                <w:color w:val="000000"/>
              </w:rPr>
              <w:t xml:space="preserve"> к осознанию взаимосвязи математики и окружающего мира; </w:t>
            </w:r>
          </w:p>
          <w:p w:rsidR="00070495" w:rsidRPr="00EC7A04" w:rsidRDefault="00070495" w:rsidP="007258BE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spacing w:before="190" w:after="0"/>
              <w:ind w:left="34" w:firstLine="0"/>
            </w:pPr>
            <w:r w:rsidRPr="007258BE">
              <w:rPr>
                <w:rFonts w:eastAsia="Times New Roman"/>
                <w:color w:val="000000"/>
              </w:rPr>
      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      </w:r>
          </w:p>
          <w:p w:rsidR="008E4720" w:rsidRPr="001811EC" w:rsidRDefault="008E4720" w:rsidP="002C116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Style w:val="dash041e005f0431005f044b005f0447005f043d005f044b005f0439005f005fchar1char1"/>
                <w:b/>
                <w:color w:val="000000" w:themeColor="text1"/>
              </w:rPr>
              <w:lastRenderedPageBreak/>
              <w:t>Задачи</w:t>
            </w:r>
            <w:r w:rsidRPr="001811EC">
              <w:rPr>
                <w:rStyle w:val="dash041e005f0431005f044b005f0447005f043d005f044b005f0439005f005fchar1char1"/>
                <w:color w:val="000000" w:themeColor="text1"/>
              </w:rPr>
              <w:t>:</w:t>
            </w:r>
          </w:p>
          <w:p w:rsidR="008E4720" w:rsidRPr="001811EC" w:rsidRDefault="008E4720" w:rsidP="008E472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систематизировать подходы к изучению предмета;</w:t>
            </w:r>
          </w:p>
          <w:p w:rsidR="008E4720" w:rsidRPr="001811EC" w:rsidRDefault="008E4720" w:rsidP="008E472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сформировать практические навыки выполнения устных, письменных, инструментальных вычислений, развить вычислительную культуру;</w:t>
            </w:r>
          </w:p>
          <w:p w:rsidR="008E4720" w:rsidRPr="001811EC" w:rsidRDefault="008E4720" w:rsidP="008E472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овладеть символическим языком, выработать формально-оперативные умения и научиться применять их к решению математических и нематематических задач;</w:t>
            </w:r>
          </w:p>
          <w:p w:rsidR="008E4720" w:rsidRPr="001811EC" w:rsidRDefault="008E4720" w:rsidP="008E472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развить логическое мышление и речь — умения логически обосновывать суждения, проводить несложные систематизации, приводить примеры и </w:t>
            </w:r>
            <w:proofErr w:type="spellStart"/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контрпримеры</w:t>
            </w:r>
            <w:proofErr w:type="spellEnd"/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      </w:r>
          </w:p>
          <w:p w:rsidR="008E4720" w:rsidRPr="001811EC" w:rsidRDefault="008E4720" w:rsidP="008E472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      </w:r>
          </w:p>
          <w:p w:rsidR="008E4720" w:rsidRPr="001811EC" w:rsidRDefault="008E4720" w:rsidP="008E472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сформировать логические связи с другими </w:t>
            </w:r>
            <w:proofErr w:type="gramStart"/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предметами</w:t>
            </w:r>
            <w:proofErr w:type="gramEnd"/>
            <w:r w:rsidRPr="00181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входящими в курс среднего образования.</w:t>
            </w:r>
          </w:p>
        </w:tc>
      </w:tr>
    </w:tbl>
    <w:p w:rsidR="008E4720" w:rsidRDefault="008E4720" w:rsidP="008E472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258BE" w:rsidRDefault="007258BE" w:rsidP="008E472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258BE" w:rsidRPr="001811EC" w:rsidRDefault="007258BE" w:rsidP="008E472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E4720" w:rsidRDefault="008E4720" w:rsidP="008E4720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3B1C" w:rsidRDefault="001D3B1C" w:rsidP="008E4720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58BE" w:rsidRDefault="007258BE" w:rsidP="001D3B1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1D3B1C" w:rsidRDefault="001D3B1C" w:rsidP="001D3B1C"/>
    <w:p w:rsidR="00830BF0" w:rsidRDefault="00830BF0"/>
    <w:sectPr w:rsidR="00830BF0" w:rsidSect="008E4720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1108"/>
    <w:multiLevelType w:val="hybridMultilevel"/>
    <w:tmpl w:val="21FAFF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269D2"/>
    <w:multiLevelType w:val="hybridMultilevel"/>
    <w:tmpl w:val="C44048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84E4B"/>
    <w:multiLevelType w:val="hybridMultilevel"/>
    <w:tmpl w:val="9D2873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C6477"/>
    <w:multiLevelType w:val="hybridMultilevel"/>
    <w:tmpl w:val="A2A89EE6"/>
    <w:lvl w:ilvl="0" w:tplc="D090BB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670F5"/>
    <w:multiLevelType w:val="hybridMultilevel"/>
    <w:tmpl w:val="6AD614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B2AA6"/>
    <w:multiLevelType w:val="hybridMultilevel"/>
    <w:tmpl w:val="9614178E"/>
    <w:lvl w:ilvl="0" w:tplc="041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>
    <w:nsid w:val="2DA13750"/>
    <w:multiLevelType w:val="hybridMultilevel"/>
    <w:tmpl w:val="6F92C28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53A2C4C"/>
    <w:multiLevelType w:val="hybridMultilevel"/>
    <w:tmpl w:val="24D2D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C43F14"/>
    <w:multiLevelType w:val="hybridMultilevel"/>
    <w:tmpl w:val="6584F0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BA6773"/>
    <w:multiLevelType w:val="multilevel"/>
    <w:tmpl w:val="71DC881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56D00"/>
    <w:rsid w:val="00070495"/>
    <w:rsid w:val="001610E8"/>
    <w:rsid w:val="001D3B1C"/>
    <w:rsid w:val="00256D00"/>
    <w:rsid w:val="0047765E"/>
    <w:rsid w:val="00653D28"/>
    <w:rsid w:val="007258BE"/>
    <w:rsid w:val="00827092"/>
    <w:rsid w:val="00830BF0"/>
    <w:rsid w:val="008E4720"/>
    <w:rsid w:val="009A32CA"/>
    <w:rsid w:val="00C202E9"/>
    <w:rsid w:val="00E16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20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472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5"/>
    <w:uiPriority w:val="34"/>
    <w:locked/>
    <w:rsid w:val="008E4720"/>
  </w:style>
  <w:style w:type="paragraph" w:styleId="a5">
    <w:name w:val="List Paragraph"/>
    <w:basedOn w:val="a"/>
    <w:link w:val="a4"/>
    <w:uiPriority w:val="1"/>
    <w:qFormat/>
    <w:rsid w:val="008E4720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8E4720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2">
    <w:name w:val="Основной текст (2)_"/>
    <w:basedOn w:val="a0"/>
    <w:link w:val="21"/>
    <w:uiPriority w:val="99"/>
    <w:rsid w:val="00E16CC4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16CC4"/>
    <w:pPr>
      <w:widowControl w:val="0"/>
      <w:shd w:val="clear" w:color="auto" w:fill="FFFFFF"/>
      <w:spacing w:after="120" w:line="240" w:lineRule="atLeast"/>
      <w:ind w:hanging="52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E16CC4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20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472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5"/>
    <w:uiPriority w:val="34"/>
    <w:locked/>
    <w:rsid w:val="008E4720"/>
  </w:style>
  <w:style w:type="paragraph" w:styleId="a5">
    <w:name w:val="List Paragraph"/>
    <w:basedOn w:val="a"/>
    <w:link w:val="a4"/>
    <w:uiPriority w:val="1"/>
    <w:qFormat/>
    <w:rsid w:val="008E4720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8E4720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2">
    <w:name w:val="Основной текст (2)_"/>
    <w:basedOn w:val="a0"/>
    <w:link w:val="21"/>
    <w:uiPriority w:val="99"/>
    <w:rsid w:val="00E16CC4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16CC4"/>
    <w:pPr>
      <w:widowControl w:val="0"/>
      <w:shd w:val="clear" w:color="auto" w:fill="FFFFFF"/>
      <w:spacing w:after="120" w:line="240" w:lineRule="atLeast"/>
      <w:ind w:hanging="52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E16CC4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dcterms:created xsi:type="dcterms:W3CDTF">2022-09-20T15:06:00Z</dcterms:created>
  <dcterms:modified xsi:type="dcterms:W3CDTF">2022-09-20T16:53:00Z</dcterms:modified>
</cp:coreProperties>
</file>