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30D" w:rsidRPr="00AD53F9" w:rsidRDefault="0064666B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D53F9">
        <w:rPr>
          <w:rFonts w:ascii="Times New Roman" w:hAnsi="Times New Roman" w:cs="Times New Roman"/>
          <w:b/>
          <w:sz w:val="24"/>
          <w:szCs w:val="24"/>
        </w:rPr>
        <w:t>Аннотация к ра</w:t>
      </w:r>
      <w:r w:rsidR="000D1A10">
        <w:rPr>
          <w:rFonts w:ascii="Times New Roman" w:hAnsi="Times New Roman" w:cs="Times New Roman"/>
          <w:b/>
          <w:sz w:val="24"/>
          <w:szCs w:val="24"/>
        </w:rPr>
        <w:t>бочей программе по</w:t>
      </w:r>
      <w:r w:rsidRPr="00AD53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5ED8">
        <w:rPr>
          <w:rFonts w:ascii="Times New Roman" w:hAnsi="Times New Roman" w:cs="Times New Roman"/>
          <w:b/>
          <w:sz w:val="24"/>
          <w:szCs w:val="24"/>
        </w:rPr>
        <w:t>математике</w:t>
      </w:r>
      <w:r w:rsidRPr="00AD53F9">
        <w:rPr>
          <w:rFonts w:ascii="Times New Roman" w:hAnsi="Times New Roman" w:cs="Times New Roman"/>
          <w:b/>
          <w:sz w:val="24"/>
          <w:szCs w:val="24"/>
        </w:rPr>
        <w:t xml:space="preserve">, 10-11 класс, </w:t>
      </w:r>
      <w:r w:rsidR="00FE5ED8">
        <w:rPr>
          <w:rFonts w:ascii="Times New Roman" w:hAnsi="Times New Roman" w:cs="Times New Roman"/>
          <w:b/>
          <w:sz w:val="24"/>
          <w:szCs w:val="24"/>
        </w:rPr>
        <w:t>углубленный уровень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6827"/>
      </w:tblGrid>
      <w:tr w:rsidR="0064666B" w:rsidRPr="0064666B" w:rsidTr="0064666B">
        <w:tc>
          <w:tcPr>
            <w:tcW w:w="2518" w:type="dxa"/>
          </w:tcPr>
          <w:p w:rsidR="0064666B" w:rsidRPr="00057A30" w:rsidRDefault="0064666B" w:rsidP="00C1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предмета </w:t>
            </w:r>
          </w:p>
        </w:tc>
        <w:tc>
          <w:tcPr>
            <w:tcW w:w="6827" w:type="dxa"/>
          </w:tcPr>
          <w:p w:rsidR="0064666B" w:rsidRPr="00057A30" w:rsidRDefault="00FE5ED8" w:rsidP="00C1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64666B" w:rsidRPr="0064666B" w:rsidTr="0064666B">
        <w:tc>
          <w:tcPr>
            <w:tcW w:w="2518" w:type="dxa"/>
          </w:tcPr>
          <w:p w:rsidR="0064666B" w:rsidRPr="00057A30" w:rsidRDefault="0064666B" w:rsidP="00C1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827" w:type="dxa"/>
          </w:tcPr>
          <w:p w:rsidR="0064666B" w:rsidRPr="00057A30" w:rsidRDefault="0064666B" w:rsidP="00C1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10-11 класс</w:t>
            </w:r>
          </w:p>
        </w:tc>
      </w:tr>
      <w:tr w:rsidR="0064666B" w:rsidRPr="0064666B" w:rsidTr="0064666B">
        <w:tc>
          <w:tcPr>
            <w:tcW w:w="2518" w:type="dxa"/>
          </w:tcPr>
          <w:p w:rsidR="0064666B" w:rsidRPr="00057A30" w:rsidRDefault="0064666B" w:rsidP="00C1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6827" w:type="dxa"/>
          </w:tcPr>
          <w:p w:rsidR="0064666B" w:rsidRPr="00057A30" w:rsidRDefault="00FE5ED8" w:rsidP="00C1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Углубленный </w:t>
            </w:r>
          </w:p>
        </w:tc>
      </w:tr>
      <w:tr w:rsidR="0064666B" w:rsidRPr="0064666B" w:rsidTr="0064666B">
        <w:tc>
          <w:tcPr>
            <w:tcW w:w="2518" w:type="dxa"/>
          </w:tcPr>
          <w:p w:rsidR="0064666B" w:rsidRPr="00057A30" w:rsidRDefault="0064666B" w:rsidP="00C1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Нормативная база</w:t>
            </w:r>
          </w:p>
        </w:tc>
        <w:tc>
          <w:tcPr>
            <w:tcW w:w="6827" w:type="dxa"/>
          </w:tcPr>
          <w:p w:rsidR="00FE5ED8" w:rsidRPr="00FE5ED8" w:rsidRDefault="00FE5ED8" w:rsidP="00FE5ED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1.Федеральный</w:t>
            </w:r>
            <w:r w:rsidRPr="00FE5ED8">
              <w:rPr>
                <w:rFonts w:ascii="Times New Roman" w:hAnsi="Times New Roman" w:cs="Times New Roman"/>
                <w:sz w:val="24"/>
                <w:szCs w:val="24"/>
              </w:rPr>
              <w:t xml:space="preserve"> закон от 29 декабря 2012 г. N 273-ФЗ "Об образовании в Российской Федерации";</w:t>
            </w:r>
          </w:p>
          <w:p w:rsidR="00FE5ED8" w:rsidRPr="00FE5ED8" w:rsidRDefault="00FE5ED8" w:rsidP="00FE5E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2.Федеральный государственный образовательный стандарт</w:t>
            </w:r>
            <w:r w:rsidRPr="00FE5ED8">
              <w:rPr>
                <w:rFonts w:ascii="Times New Roman" w:hAnsi="Times New Roman" w:cs="Times New Roman"/>
                <w:sz w:val="24"/>
                <w:szCs w:val="24"/>
              </w:rPr>
              <w:t xml:space="preserve"> среднего общего образования,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утвержденный</w:t>
            </w:r>
            <w:r w:rsidRPr="00FE5ED8">
              <w:rPr>
                <w:rFonts w:ascii="Times New Roman" w:hAnsi="Times New Roman" w:cs="Times New Roman"/>
                <w:sz w:val="24"/>
                <w:szCs w:val="24"/>
              </w:rPr>
              <w:t xml:space="preserve"> приказом Министерства образования и науки Российской Федерации от 17 мая 2012 года №413;</w:t>
            </w:r>
          </w:p>
          <w:p w:rsidR="00FE5ED8" w:rsidRPr="00FE5ED8" w:rsidRDefault="00FE5ED8" w:rsidP="00FE5ED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</w:t>
            </w:r>
            <w:r w:rsidRPr="00FE5ED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Основная образовательная программа среднего общего образования МОБУ «</w:t>
            </w:r>
            <w:proofErr w:type="spellStart"/>
            <w:r w:rsidRPr="00FE5ED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Саракташская</w:t>
            </w:r>
            <w:proofErr w:type="spellEnd"/>
            <w:r w:rsidRPr="00FE5ED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 № 1 имени 70-летия Победы в Великой Отечественной войне» на 2017 -2019 гг.</w:t>
            </w:r>
          </w:p>
          <w:p w:rsidR="00FE5ED8" w:rsidRPr="00FE5ED8" w:rsidRDefault="00FE5ED8" w:rsidP="00FE5ED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</w:t>
            </w:r>
            <w:r w:rsidRPr="00FE5ED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Учебный план МОБУ «</w:t>
            </w:r>
            <w:proofErr w:type="spellStart"/>
            <w:r w:rsidRPr="00FE5ED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Саракташская</w:t>
            </w:r>
            <w:proofErr w:type="spellEnd"/>
            <w:r w:rsidRPr="00FE5ED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 № 1 имени 70-летия Победы в Великой Отечественной войне»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E5ED8">
              <w:rPr>
                <w:rFonts w:ascii="Times New Roman" w:eastAsia="Calibri" w:hAnsi="Times New Roman" w:cs="Times New Roman"/>
                <w:sz w:val="24"/>
                <w:szCs w:val="24"/>
              </w:rPr>
              <w:t>на 2017 -2018</w:t>
            </w:r>
            <w:r w:rsidRPr="00FE5ED8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E5ED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гг.</w:t>
            </w:r>
          </w:p>
          <w:p w:rsidR="0064666B" w:rsidRPr="00057A30" w:rsidRDefault="0064666B" w:rsidP="000D1A10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66B" w:rsidRPr="0064666B" w:rsidTr="0064666B">
        <w:tc>
          <w:tcPr>
            <w:tcW w:w="2518" w:type="dxa"/>
          </w:tcPr>
          <w:p w:rsidR="0064666B" w:rsidRPr="00057A30" w:rsidRDefault="0064666B" w:rsidP="00C1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64666B" w:rsidRPr="00057A30" w:rsidRDefault="0064666B" w:rsidP="00C12B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7" w:type="dxa"/>
          </w:tcPr>
          <w:p w:rsidR="00FE5ED8" w:rsidRDefault="00FE5ED8" w:rsidP="00FE5ED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FE5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Алгебра и начала математического анализа. Базовый и углубленный уровень. 10 класс: учебник / </w:t>
            </w:r>
            <w:r w:rsidRPr="00FE5ED8">
              <w:rPr>
                <w:rFonts w:ascii="Times New Roman" w:hAnsi="Times New Roman" w:cs="Times New Roman"/>
                <w:sz w:val="24"/>
                <w:szCs w:val="24"/>
              </w:rPr>
              <w:t>С.М.</w:t>
            </w:r>
            <w:r w:rsidR="00943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E5ED8">
              <w:rPr>
                <w:rFonts w:ascii="Times New Roman" w:hAnsi="Times New Roman" w:cs="Times New Roman"/>
                <w:sz w:val="24"/>
                <w:szCs w:val="24"/>
              </w:rPr>
              <w:t>Никольский,  М.К.</w:t>
            </w:r>
            <w:proofErr w:type="gramEnd"/>
            <w:r w:rsidR="00943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5ED8">
              <w:rPr>
                <w:rFonts w:ascii="Times New Roman" w:hAnsi="Times New Roman" w:cs="Times New Roman"/>
                <w:sz w:val="24"/>
                <w:szCs w:val="24"/>
              </w:rPr>
              <w:t>Потапов и др</w:t>
            </w:r>
            <w:r w:rsidRPr="00FE5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.: Дрофа, 2017. </w:t>
            </w:r>
          </w:p>
          <w:p w:rsidR="00FE5ED8" w:rsidRPr="00FE5ED8" w:rsidRDefault="00FE5ED8" w:rsidP="00FE5ED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FE5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Алгебра и начала математического анализа. Базовый и углубленный уровень. 11 класс: учебник / </w:t>
            </w:r>
            <w:r w:rsidRPr="00FE5ED8">
              <w:rPr>
                <w:rFonts w:ascii="Times New Roman" w:hAnsi="Times New Roman" w:cs="Times New Roman"/>
                <w:sz w:val="24"/>
                <w:szCs w:val="24"/>
              </w:rPr>
              <w:t>С.М.</w:t>
            </w:r>
            <w:r w:rsidR="00943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E5ED8">
              <w:rPr>
                <w:rFonts w:ascii="Times New Roman" w:hAnsi="Times New Roman" w:cs="Times New Roman"/>
                <w:sz w:val="24"/>
                <w:szCs w:val="24"/>
              </w:rPr>
              <w:t>Никольский,  М.К.</w:t>
            </w:r>
            <w:proofErr w:type="gramEnd"/>
            <w:r w:rsidR="00943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5ED8">
              <w:rPr>
                <w:rFonts w:ascii="Times New Roman" w:hAnsi="Times New Roman" w:cs="Times New Roman"/>
                <w:sz w:val="24"/>
                <w:szCs w:val="24"/>
              </w:rPr>
              <w:t xml:space="preserve">Потапов и </w:t>
            </w:r>
            <w:proofErr w:type="spellStart"/>
            <w:r w:rsidRPr="00FE5ED8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FE5ED8">
              <w:rPr>
                <w:rFonts w:ascii="Times New Roman" w:eastAsia="Calibri" w:hAnsi="Times New Roman" w:cs="Times New Roman"/>
                <w:sz w:val="24"/>
                <w:szCs w:val="24"/>
              </w:rPr>
              <w:t>: Дрофа, 2017.</w:t>
            </w:r>
          </w:p>
          <w:p w:rsidR="0064666B" w:rsidRPr="00FE5ED8" w:rsidRDefault="00FE5ED8" w:rsidP="00FE5ED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FE5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Геометрия. 10-11 классы: учеб. для </w:t>
            </w:r>
            <w:proofErr w:type="spellStart"/>
            <w:r w:rsidRPr="00FE5ED8">
              <w:rPr>
                <w:rFonts w:ascii="Times New Roman" w:eastAsia="Calibri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FE5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организаций: базовый и </w:t>
            </w:r>
            <w:proofErr w:type="spellStart"/>
            <w:r w:rsidRPr="00FE5ED8">
              <w:rPr>
                <w:rFonts w:ascii="Times New Roman" w:eastAsia="Calibri" w:hAnsi="Times New Roman" w:cs="Times New Roman"/>
                <w:sz w:val="24"/>
                <w:szCs w:val="24"/>
              </w:rPr>
              <w:t>углубл</w:t>
            </w:r>
            <w:proofErr w:type="spellEnd"/>
            <w:r w:rsidRPr="00FE5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уровни/ </w:t>
            </w:r>
            <w:r w:rsidRPr="00FE5ED8">
              <w:rPr>
                <w:rFonts w:ascii="Times New Roman" w:hAnsi="Times New Roman" w:cs="Times New Roman"/>
                <w:sz w:val="24"/>
                <w:szCs w:val="24"/>
              </w:rPr>
              <w:t>Л.С.</w:t>
            </w:r>
            <w:r w:rsidR="00943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ED8">
              <w:rPr>
                <w:rFonts w:ascii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  <w:r w:rsidRPr="00FE5ED8"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  <w:r w:rsidR="00943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5ED8">
              <w:rPr>
                <w:rFonts w:ascii="Times New Roman" w:eastAsia="Calibri" w:hAnsi="Times New Roman" w:cs="Times New Roman"/>
                <w:sz w:val="24"/>
                <w:szCs w:val="24"/>
              </w:rPr>
              <w:t>М.: Просвещение, 2017.</w:t>
            </w:r>
          </w:p>
        </w:tc>
      </w:tr>
      <w:tr w:rsidR="0064666B" w:rsidRPr="0064666B" w:rsidTr="0064666B">
        <w:tc>
          <w:tcPr>
            <w:tcW w:w="2518" w:type="dxa"/>
          </w:tcPr>
          <w:p w:rsidR="0064666B" w:rsidRPr="00057A30" w:rsidRDefault="0064666B" w:rsidP="00C1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827" w:type="dxa"/>
          </w:tcPr>
          <w:p w:rsidR="0064666B" w:rsidRPr="00057A30" w:rsidRDefault="00FE5ED8" w:rsidP="00FE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 часов</w:t>
            </w:r>
            <w:r w:rsidR="00AD53F9" w:rsidRPr="00057A3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 часов</w:t>
            </w:r>
            <w:r w:rsidR="0064666B" w:rsidRPr="00057A30">
              <w:rPr>
                <w:rFonts w:ascii="Times New Roman" w:hAnsi="Times New Roman" w:cs="Times New Roman"/>
                <w:sz w:val="24"/>
                <w:szCs w:val="24"/>
              </w:rPr>
              <w:t xml:space="preserve"> в неделю</w:t>
            </w:r>
          </w:p>
        </w:tc>
      </w:tr>
      <w:tr w:rsidR="0064666B" w:rsidRPr="0064666B" w:rsidTr="0064666B">
        <w:tc>
          <w:tcPr>
            <w:tcW w:w="2518" w:type="dxa"/>
          </w:tcPr>
          <w:p w:rsidR="0064666B" w:rsidRPr="00057A30" w:rsidRDefault="0064666B" w:rsidP="00C1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827" w:type="dxa"/>
          </w:tcPr>
          <w:p w:rsidR="0064666B" w:rsidRPr="00057A30" w:rsidRDefault="00D44CCB" w:rsidP="00FE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FE5ED8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математики высшей категории </w:t>
            </w:r>
            <w:proofErr w:type="spellStart"/>
            <w:r w:rsidR="00FE5ED8">
              <w:rPr>
                <w:rFonts w:ascii="Times New Roman" w:hAnsi="Times New Roman" w:cs="Times New Roman"/>
                <w:sz w:val="24"/>
                <w:szCs w:val="24"/>
              </w:rPr>
              <w:t>Сультеева</w:t>
            </w:r>
            <w:proofErr w:type="spellEnd"/>
            <w:r w:rsidR="00FE5ED8">
              <w:rPr>
                <w:rFonts w:ascii="Times New Roman" w:hAnsi="Times New Roman" w:cs="Times New Roman"/>
                <w:sz w:val="24"/>
                <w:szCs w:val="24"/>
              </w:rPr>
              <w:t xml:space="preserve"> Г.М.</w:t>
            </w:r>
          </w:p>
        </w:tc>
      </w:tr>
      <w:tr w:rsidR="0064666B" w:rsidRPr="00057A30" w:rsidTr="0064666B">
        <w:tc>
          <w:tcPr>
            <w:tcW w:w="2518" w:type="dxa"/>
          </w:tcPr>
          <w:p w:rsidR="0064666B" w:rsidRPr="00057A30" w:rsidRDefault="000D1A10" w:rsidP="00057A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64666B" w:rsidRPr="00057A30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и и задачи</w:t>
            </w:r>
          </w:p>
        </w:tc>
        <w:tc>
          <w:tcPr>
            <w:tcW w:w="6827" w:type="dxa"/>
          </w:tcPr>
          <w:p w:rsidR="000D1A10" w:rsidRPr="00057A30" w:rsidRDefault="000D1A10" w:rsidP="00057A30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</w:t>
            </w: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</w:t>
            </w:r>
            <w:r w:rsidR="0014668A">
              <w:rPr>
                <w:rFonts w:ascii="Times New Roman" w:hAnsi="Times New Roman" w:cs="Times New Roman"/>
                <w:sz w:val="24"/>
                <w:szCs w:val="24"/>
              </w:rPr>
              <w:t>математики</w:t>
            </w: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 xml:space="preserve"> на ступени средне</w:t>
            </w:r>
            <w:r w:rsidR="0014668A">
              <w:rPr>
                <w:rFonts w:ascii="Times New Roman" w:hAnsi="Times New Roman" w:cs="Times New Roman"/>
                <w:sz w:val="24"/>
                <w:szCs w:val="24"/>
              </w:rPr>
              <w:t>го (полного) общего образования</w:t>
            </w: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4668A">
              <w:rPr>
                <w:rFonts w:ascii="Times New Roman" w:hAnsi="Times New Roman" w:cs="Times New Roman"/>
                <w:sz w:val="24"/>
                <w:szCs w:val="24"/>
              </w:rPr>
              <w:t>углубленный</w:t>
            </w: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 xml:space="preserve"> уровень):</w:t>
            </w:r>
          </w:p>
          <w:p w:rsidR="00F672BA" w:rsidRPr="00AC555E" w:rsidRDefault="00F672BA" w:rsidP="00F672BA">
            <w:pPr>
              <w:numPr>
                <w:ilvl w:val="0"/>
                <w:numId w:val="5"/>
              </w:num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формирование </w:t>
            </w:r>
            <w:r w:rsidRPr="00AC5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представлений об идеях и методах математики; о математике как универсальном языке науки, средстве моделирования явлений и процессов;</w:t>
            </w:r>
          </w:p>
          <w:p w:rsidR="00F672BA" w:rsidRPr="00AC555E" w:rsidRDefault="00F672BA" w:rsidP="00F672BA">
            <w:pPr>
              <w:numPr>
                <w:ilvl w:val="0"/>
                <w:numId w:val="5"/>
              </w:num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C5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овладение  </w:t>
            </w:r>
            <w:r w:rsidRPr="00AC5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устным</w:t>
            </w:r>
            <w:proofErr w:type="gramEnd"/>
            <w:r w:rsidRPr="00AC5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письменным математическим языком, математическими знаниями и умениями,</w:t>
            </w:r>
            <w:r w:rsidR="00943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5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необходимыми для изучения  школьных  естественно-научных дисциплин,  для продолжения образования и освоения избранной специальности на современном уровне;</w:t>
            </w:r>
          </w:p>
          <w:p w:rsidR="00F672BA" w:rsidRPr="00AC555E" w:rsidRDefault="00F672BA" w:rsidP="00F672BA">
            <w:pPr>
              <w:numPr>
                <w:ilvl w:val="0"/>
                <w:numId w:val="5"/>
              </w:num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 </w:t>
            </w:r>
            <w:r w:rsidRPr="00AC5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логического мышления, алгоритмической </w:t>
            </w:r>
            <w:proofErr w:type="gramStart"/>
            <w:r w:rsidRPr="00AC5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культуры,  пространственного</w:t>
            </w:r>
            <w:proofErr w:type="gramEnd"/>
            <w:r w:rsidRPr="00AC5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воображения, развитие математического мышления и интуиции,  творческих способностей на уровне, необходимом для продолжения образования и  для самостоятельной  деятельности в области математики и ее приложений  в будущей профессиональной деятельности;</w:t>
            </w:r>
          </w:p>
          <w:p w:rsidR="00F672BA" w:rsidRPr="00AC555E" w:rsidRDefault="00F672BA" w:rsidP="00F672BA">
            <w:pPr>
              <w:numPr>
                <w:ilvl w:val="0"/>
                <w:numId w:val="5"/>
              </w:num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воспитание </w:t>
            </w:r>
            <w:r w:rsidRPr="00AC5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средствами математики культуры </w:t>
            </w:r>
            <w:proofErr w:type="gramStart"/>
            <w:r w:rsidRPr="00AC5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личности:  </w:t>
            </w:r>
            <w:r w:rsidRPr="00AC5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знакомство</w:t>
            </w:r>
            <w:proofErr w:type="gramEnd"/>
            <w:r w:rsidRPr="00AC5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историей развития математики, эволюцией математических идей, понимание значимости математики для общественного прогресса.</w:t>
            </w:r>
          </w:p>
          <w:p w:rsidR="00F672BA" w:rsidRPr="00432979" w:rsidRDefault="000D1A10" w:rsidP="00432979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использование приобретенных знаний и умений в повседневной </w:t>
            </w:r>
            <w:r w:rsidRPr="004329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жизни </w:t>
            </w:r>
            <w:r w:rsidR="00F672BA" w:rsidRPr="00432979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="00432979" w:rsidRPr="00432979">
              <w:rPr>
                <w:rFonts w:ascii="Times New Roman" w:hAnsi="Times New Roman" w:cs="Times New Roman"/>
                <w:sz w:val="24"/>
                <w:szCs w:val="24"/>
              </w:rPr>
              <w:t>выбора</w:t>
            </w:r>
            <w:r w:rsidR="00F672BA" w:rsidRPr="004329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2979" w:rsidRPr="00432979">
              <w:rPr>
                <w:rFonts w:ascii="Times New Roman" w:hAnsi="Times New Roman" w:cs="Times New Roman"/>
                <w:sz w:val="24"/>
                <w:szCs w:val="24"/>
              </w:rPr>
              <w:t xml:space="preserve">будущей </w:t>
            </w:r>
            <w:r w:rsidR="00F672BA" w:rsidRPr="00432979">
              <w:rPr>
                <w:rFonts w:ascii="Times New Roman" w:hAnsi="Times New Roman" w:cs="Times New Roman"/>
                <w:sz w:val="24"/>
                <w:szCs w:val="24"/>
              </w:rPr>
              <w:t>профессии;</w:t>
            </w:r>
            <w:r w:rsidR="00432979" w:rsidRPr="00432979">
              <w:rPr>
                <w:rFonts w:ascii="Times New Roman" w:hAnsi="Times New Roman" w:cs="Times New Roman"/>
                <w:sz w:val="24"/>
                <w:szCs w:val="24"/>
              </w:rPr>
              <w:t xml:space="preserve"> для занятия</w:t>
            </w:r>
            <w:r w:rsidR="00F672BA" w:rsidRPr="00432979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творческой и исследовательской работой в области математики, физики, экономики и других областях.</w:t>
            </w:r>
          </w:p>
          <w:p w:rsidR="00F672BA" w:rsidRPr="00057A30" w:rsidRDefault="00F672BA" w:rsidP="00F672BA">
            <w:pPr>
              <w:spacing w:line="276" w:lineRule="auto"/>
              <w:ind w:left="56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64666B" w:rsidRPr="00057A30" w:rsidRDefault="0064666B" w:rsidP="00057A3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64666B" w:rsidRPr="00057A30" w:rsidSect="007A7603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65C" w:rsidRDefault="0042465C" w:rsidP="00755753">
      <w:pPr>
        <w:spacing w:after="0" w:line="240" w:lineRule="auto"/>
      </w:pPr>
      <w:r>
        <w:separator/>
      </w:r>
    </w:p>
  </w:endnote>
  <w:endnote w:type="continuationSeparator" w:id="0">
    <w:p w:rsidR="0042465C" w:rsidRDefault="0042465C" w:rsidP="00755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65C" w:rsidRDefault="0042465C" w:rsidP="00755753">
      <w:pPr>
        <w:spacing w:after="0" w:line="240" w:lineRule="auto"/>
      </w:pPr>
      <w:r>
        <w:separator/>
      </w:r>
    </w:p>
  </w:footnote>
  <w:footnote w:type="continuationSeparator" w:id="0">
    <w:p w:rsidR="0042465C" w:rsidRDefault="0042465C" w:rsidP="007557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753" w:rsidRDefault="0075575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pStyle w:val="a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  <w:rPr>
        <w:rFonts w:hint="default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  <w:rPr>
        <w:rFonts w:hint="default"/>
      </w:rPr>
    </w:lvl>
  </w:abstractNum>
  <w:abstractNum w:abstractNumId="2" w15:restartNumberingAfterBreak="0">
    <w:nsid w:val="12D109B9"/>
    <w:multiLevelType w:val="hybridMultilevel"/>
    <w:tmpl w:val="845A0E02"/>
    <w:lvl w:ilvl="0" w:tplc="69266B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2101F"/>
    <w:multiLevelType w:val="hybridMultilevel"/>
    <w:tmpl w:val="59429ECE"/>
    <w:lvl w:ilvl="0" w:tplc="0B54DA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875273"/>
    <w:multiLevelType w:val="hybridMultilevel"/>
    <w:tmpl w:val="39362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FA67A0"/>
    <w:multiLevelType w:val="hybridMultilevel"/>
    <w:tmpl w:val="87BCDFD6"/>
    <w:lvl w:ilvl="0" w:tplc="69266B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0E596B"/>
    <w:multiLevelType w:val="hybridMultilevel"/>
    <w:tmpl w:val="0230540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373DF5"/>
    <w:multiLevelType w:val="multilevel"/>
    <w:tmpl w:val="5C34C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9B3483"/>
    <w:multiLevelType w:val="hybridMultilevel"/>
    <w:tmpl w:val="900A6AE8"/>
    <w:lvl w:ilvl="0" w:tplc="69266B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4C0D99"/>
    <w:multiLevelType w:val="hybridMultilevel"/>
    <w:tmpl w:val="A75E73CC"/>
    <w:lvl w:ilvl="0" w:tplc="EC78438A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9"/>
  </w:num>
  <w:num w:numId="6">
    <w:abstractNumId w:val="4"/>
  </w:num>
  <w:num w:numId="7">
    <w:abstractNumId w:val="6"/>
  </w:num>
  <w:num w:numId="8">
    <w:abstractNumId w:val="7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056B"/>
    <w:rsid w:val="00057A30"/>
    <w:rsid w:val="000D1A10"/>
    <w:rsid w:val="0014668A"/>
    <w:rsid w:val="001812BF"/>
    <w:rsid w:val="002C2F3C"/>
    <w:rsid w:val="0042465C"/>
    <w:rsid w:val="00432979"/>
    <w:rsid w:val="0055056B"/>
    <w:rsid w:val="00620B87"/>
    <w:rsid w:val="0064666B"/>
    <w:rsid w:val="006B2381"/>
    <w:rsid w:val="00717EC6"/>
    <w:rsid w:val="00746075"/>
    <w:rsid w:val="00755753"/>
    <w:rsid w:val="007956BD"/>
    <w:rsid w:val="007A7603"/>
    <w:rsid w:val="0094332A"/>
    <w:rsid w:val="00980A79"/>
    <w:rsid w:val="009C430D"/>
    <w:rsid w:val="00AD53F9"/>
    <w:rsid w:val="00C4050A"/>
    <w:rsid w:val="00D44CCB"/>
    <w:rsid w:val="00E22ECF"/>
    <w:rsid w:val="00E7598F"/>
    <w:rsid w:val="00F672BA"/>
    <w:rsid w:val="00FE5E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A084DB-13EF-4E34-8B90-37C3AB8F0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A760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2C2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7557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755753"/>
  </w:style>
  <w:style w:type="paragraph" w:styleId="a7">
    <w:name w:val="footer"/>
    <w:basedOn w:val="a0"/>
    <w:link w:val="a8"/>
    <w:uiPriority w:val="99"/>
    <w:unhideWhenUsed/>
    <w:rsid w:val="007557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755753"/>
  </w:style>
  <w:style w:type="character" w:customStyle="1" w:styleId="Zag11">
    <w:name w:val="Zag_11"/>
    <w:uiPriority w:val="99"/>
    <w:rsid w:val="00746075"/>
  </w:style>
  <w:style w:type="character" w:customStyle="1" w:styleId="2">
    <w:name w:val="Основной текст (2)_"/>
    <w:basedOn w:val="a1"/>
    <w:link w:val="20"/>
    <w:rsid w:val="0074607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1"/>
    <w:link w:val="40"/>
    <w:rsid w:val="0074607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7460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0"/>
    <w:link w:val="2"/>
    <w:rsid w:val="00746075"/>
    <w:pPr>
      <w:widowControl w:val="0"/>
      <w:shd w:val="clear" w:color="auto" w:fill="FFFFFF"/>
      <w:spacing w:after="0" w:line="432" w:lineRule="exact"/>
      <w:ind w:hanging="360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0"/>
    <w:link w:val="4"/>
    <w:rsid w:val="00746075"/>
    <w:pPr>
      <w:widowControl w:val="0"/>
      <w:shd w:val="clear" w:color="auto" w:fill="FFFFFF"/>
      <w:spacing w:after="0" w:line="432" w:lineRule="exact"/>
    </w:pPr>
    <w:rPr>
      <w:rFonts w:ascii="Times New Roman" w:eastAsia="Times New Roman" w:hAnsi="Times New Roman" w:cs="Times New Roman"/>
      <w:b/>
      <w:bCs/>
    </w:rPr>
  </w:style>
  <w:style w:type="paragraph" w:styleId="a9">
    <w:name w:val="List Paragraph"/>
    <w:basedOn w:val="a0"/>
    <w:uiPriority w:val="34"/>
    <w:qFormat/>
    <w:rsid w:val="00FE5ED8"/>
    <w:pPr>
      <w:ind w:left="720"/>
      <w:contextualSpacing/>
    </w:pPr>
  </w:style>
  <w:style w:type="paragraph" w:customStyle="1" w:styleId="a">
    <w:name w:val="Перечень номер"/>
    <w:basedOn w:val="a0"/>
    <w:next w:val="a0"/>
    <w:rsid w:val="00F672BA"/>
    <w:pPr>
      <w:numPr>
        <w:numId w:val="9"/>
      </w:numPr>
      <w:spacing w:after="0" w:line="360" w:lineRule="auto"/>
      <w:ind w:left="0" w:firstLine="284"/>
      <w:jc w:val="both"/>
      <w:textAlignment w:val="baseline"/>
    </w:pPr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F8F64E1-02FA-4A1E-8347-6771C91D7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Шошина</dc:creator>
  <cp:keywords/>
  <dc:description/>
  <cp:lastModifiedBy>Пользователь</cp:lastModifiedBy>
  <cp:revision>24</cp:revision>
  <dcterms:created xsi:type="dcterms:W3CDTF">2017-09-08T10:29:00Z</dcterms:created>
  <dcterms:modified xsi:type="dcterms:W3CDTF">2017-10-26T12:49:00Z</dcterms:modified>
</cp:coreProperties>
</file>