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97" w:rsidRPr="00AD53F9" w:rsidRDefault="00766C97" w:rsidP="00766C97">
      <w:pPr>
        <w:rPr>
          <w:rFonts w:ascii="Times New Roman" w:hAnsi="Times New Roman" w:cs="Times New Roman"/>
          <w:b/>
          <w:sz w:val="24"/>
          <w:szCs w:val="24"/>
        </w:rPr>
      </w:pPr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 программе по иностранному языку (английскому языку)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, 10-11 класс, </w:t>
      </w:r>
      <w:r>
        <w:rPr>
          <w:rFonts w:ascii="Times New Roman" w:hAnsi="Times New Roman" w:cs="Times New Roman"/>
          <w:b/>
          <w:sz w:val="24"/>
          <w:szCs w:val="24"/>
        </w:rPr>
        <w:t>базовый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</w:p>
    <w:tbl>
      <w:tblPr>
        <w:tblStyle w:val="a3"/>
        <w:tblW w:w="0" w:type="auto"/>
        <w:tblLook w:val="04A0"/>
      </w:tblPr>
      <w:tblGrid>
        <w:gridCol w:w="2518"/>
        <w:gridCol w:w="6827"/>
      </w:tblGrid>
      <w:tr w:rsidR="00766C97" w:rsidRPr="0064666B" w:rsidTr="00750A7D">
        <w:tc>
          <w:tcPr>
            <w:tcW w:w="2518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</w:tr>
      <w:tr w:rsidR="00766C97" w:rsidRPr="0064666B" w:rsidTr="00750A7D">
        <w:tc>
          <w:tcPr>
            <w:tcW w:w="2518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766C97" w:rsidRPr="0064666B" w:rsidTr="00750A7D">
        <w:tc>
          <w:tcPr>
            <w:tcW w:w="2518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27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766C97" w:rsidRPr="0064666B" w:rsidTr="00750A7D">
        <w:tc>
          <w:tcPr>
            <w:tcW w:w="2518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766C97" w:rsidRPr="008B4096" w:rsidRDefault="00766C97" w:rsidP="00750A7D">
            <w:pPr>
              <w:shd w:val="clear" w:color="auto" w:fill="FFFFFF"/>
              <w:ind w:left="34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1.Федеральный закон от 29 декабря 2012 г. N 273-ФЗ "Об образовании в Российской Федерации", (ст. 12, п.5).</w:t>
            </w:r>
          </w:p>
          <w:p w:rsidR="00766C97" w:rsidRPr="008B4096" w:rsidRDefault="00766C97" w:rsidP="00750A7D">
            <w:pPr>
              <w:shd w:val="clear" w:color="auto" w:fill="FFFFFF"/>
              <w:ind w:left="34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2.Федеральный государственный образовательный стандарт среднего общего образования (приказ </w:t>
            </w:r>
            <w:proofErr w:type="spellStart"/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17 мая 2012 года № 413, зарегистрирован Минюстом России 7 июня 2012 года, регистрационный № 24480; в ред. Приказов </w:t>
            </w:r>
            <w:proofErr w:type="spellStart"/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29.12.2014 N 1645, от 31.12.2015 N 1578, от 29.06.2017 N 613).</w:t>
            </w:r>
          </w:p>
          <w:p w:rsidR="00766C97" w:rsidRPr="003958C9" w:rsidRDefault="00766C97" w:rsidP="00750A7D">
            <w:pPr>
              <w:shd w:val="clear" w:color="auto" w:fill="FFFFFF"/>
              <w:ind w:left="34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Основная образовательная программа среднего общего образования муниципального общеобразовательного бюджетного учреждения «</w:t>
            </w:r>
            <w:proofErr w:type="spellStart"/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Саракташская</w:t>
            </w:r>
            <w:proofErr w:type="spellEnd"/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имени 70-летия Победы в Великой Отечественной войне» (утверждена директором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 приказ №46 от 01.09.2017г)</w:t>
            </w:r>
            <w:r w:rsidRPr="008B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66C97" w:rsidRPr="0064666B" w:rsidTr="00750A7D">
        <w:tc>
          <w:tcPr>
            <w:tcW w:w="2518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</w:tcPr>
          <w:p w:rsidR="00766C97" w:rsidRDefault="00766C97" w:rsidP="00750A7D">
            <w:pPr>
              <w:shd w:val="clear" w:color="auto" w:fill="FFFFFF"/>
              <w:spacing w:line="276" w:lineRule="auto"/>
              <w:ind w:left="5" w:right="10"/>
              <w:jc w:val="both"/>
              <w:rPr>
                <w:rStyle w:val="FontStyle74"/>
                <w:sz w:val="24"/>
                <w:szCs w:val="28"/>
              </w:rPr>
            </w:pPr>
            <w:r w:rsidRPr="003958C9">
              <w:rPr>
                <w:rStyle w:val="FontStyle74"/>
                <w:sz w:val="24"/>
                <w:szCs w:val="28"/>
              </w:rPr>
              <w:t>«Английски</w:t>
            </w:r>
            <w:r>
              <w:rPr>
                <w:rStyle w:val="FontStyle74"/>
                <w:sz w:val="24"/>
                <w:szCs w:val="28"/>
              </w:rPr>
              <w:t>й в фокусе»  «</w:t>
            </w:r>
            <w:proofErr w:type="spellStart"/>
            <w:r>
              <w:rPr>
                <w:rStyle w:val="FontStyle74"/>
                <w:sz w:val="24"/>
                <w:szCs w:val="28"/>
              </w:rPr>
              <w:t>Spotlight</w:t>
            </w:r>
            <w:proofErr w:type="spellEnd"/>
            <w:r>
              <w:rPr>
                <w:rStyle w:val="FontStyle74"/>
                <w:sz w:val="24"/>
                <w:szCs w:val="28"/>
              </w:rPr>
              <w:t xml:space="preserve"> – 10»: учебник англ. языка для 10 </w:t>
            </w:r>
            <w:r w:rsidRPr="003958C9">
              <w:rPr>
                <w:rStyle w:val="FontStyle74"/>
                <w:sz w:val="24"/>
                <w:szCs w:val="28"/>
              </w:rPr>
              <w:t>класс</w:t>
            </w:r>
            <w:r>
              <w:rPr>
                <w:rStyle w:val="FontStyle74"/>
                <w:sz w:val="24"/>
                <w:szCs w:val="28"/>
              </w:rPr>
              <w:t>а</w:t>
            </w:r>
            <w:r w:rsidRPr="003958C9">
              <w:rPr>
                <w:rStyle w:val="FontStyle74"/>
                <w:sz w:val="24"/>
                <w:szCs w:val="28"/>
              </w:rPr>
              <w:t xml:space="preserve"> / О.В Афанасьева, Д.Дули, И.В.</w:t>
            </w:r>
            <w:r>
              <w:rPr>
                <w:rStyle w:val="FontStyle74"/>
                <w:sz w:val="24"/>
                <w:szCs w:val="28"/>
              </w:rPr>
              <w:t>Михеева. – М: Просвещение, 2017.</w:t>
            </w:r>
          </w:p>
          <w:p w:rsidR="00766C97" w:rsidRPr="003958C9" w:rsidRDefault="00766C97" w:rsidP="00750A7D">
            <w:pPr>
              <w:shd w:val="clear" w:color="auto" w:fill="FFFFFF"/>
              <w:spacing w:line="276" w:lineRule="auto"/>
              <w:ind w:left="5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8C9">
              <w:rPr>
                <w:rStyle w:val="FontStyle74"/>
                <w:sz w:val="24"/>
                <w:szCs w:val="28"/>
              </w:rPr>
              <w:t>«Английс</w:t>
            </w:r>
            <w:r>
              <w:rPr>
                <w:rStyle w:val="FontStyle74"/>
                <w:sz w:val="24"/>
                <w:szCs w:val="28"/>
              </w:rPr>
              <w:t>кий в фокусе»  «</w:t>
            </w:r>
            <w:proofErr w:type="spellStart"/>
            <w:r>
              <w:rPr>
                <w:rStyle w:val="FontStyle74"/>
                <w:sz w:val="24"/>
                <w:szCs w:val="28"/>
              </w:rPr>
              <w:t>Spotlight</w:t>
            </w:r>
            <w:proofErr w:type="spellEnd"/>
            <w:r>
              <w:rPr>
                <w:rStyle w:val="FontStyle74"/>
                <w:sz w:val="24"/>
                <w:szCs w:val="28"/>
              </w:rPr>
              <w:t xml:space="preserve"> – </w:t>
            </w:r>
            <w:r w:rsidRPr="003958C9">
              <w:rPr>
                <w:rStyle w:val="FontStyle74"/>
                <w:sz w:val="24"/>
                <w:szCs w:val="28"/>
              </w:rPr>
              <w:t>11»: учебник</w:t>
            </w:r>
            <w:r>
              <w:rPr>
                <w:rStyle w:val="FontStyle74"/>
                <w:sz w:val="24"/>
                <w:szCs w:val="28"/>
              </w:rPr>
              <w:t xml:space="preserve"> англ. языка для 11 класса</w:t>
            </w:r>
            <w:r w:rsidRPr="003958C9">
              <w:rPr>
                <w:rStyle w:val="FontStyle74"/>
                <w:sz w:val="24"/>
                <w:szCs w:val="28"/>
              </w:rPr>
              <w:t xml:space="preserve"> / О.В Афанасьева, Д.Дули, И.В.</w:t>
            </w:r>
            <w:r>
              <w:rPr>
                <w:rStyle w:val="FontStyle74"/>
                <w:sz w:val="24"/>
                <w:szCs w:val="28"/>
              </w:rPr>
              <w:t>Михеева. – М: Просвещение, 2017.</w:t>
            </w:r>
          </w:p>
        </w:tc>
      </w:tr>
      <w:tr w:rsidR="00766C97" w:rsidRPr="0064666B" w:rsidTr="00750A7D">
        <w:tc>
          <w:tcPr>
            <w:tcW w:w="2518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204 часа, 3 часа в неделю</w:t>
            </w:r>
          </w:p>
        </w:tc>
      </w:tr>
      <w:tr w:rsidR="00766C97" w:rsidRPr="0064666B" w:rsidTr="00750A7D">
        <w:tc>
          <w:tcPr>
            <w:tcW w:w="2518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766C97" w:rsidRPr="00057A30" w:rsidRDefault="00766C97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высшей категории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Кутольвасова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Ю.Е.</w:t>
            </w:r>
          </w:p>
        </w:tc>
      </w:tr>
      <w:tr w:rsidR="00766C97" w:rsidRPr="00057A30" w:rsidTr="00750A7D">
        <w:tc>
          <w:tcPr>
            <w:tcW w:w="2518" w:type="dxa"/>
          </w:tcPr>
          <w:p w:rsidR="00766C97" w:rsidRPr="00057A30" w:rsidRDefault="00766C97" w:rsidP="0075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958C9"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дальнейшее развитие иноязычной коммуникативной компетенции;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и готовности к самостоятельному изучению иностранного языка, дальнейшему самообразованию с его помощью, использованию иностранного языка в других областях знаний.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C9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      </w:r>
            <w:proofErr w:type="spellStart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Допороговом</w:t>
            </w:r>
            <w:proofErr w:type="spellEnd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 xml:space="preserve"> уровне (А</w:t>
            </w:r>
            <w:proofErr w:type="gramStart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использование двуязычных и одноязычных (толковых) словарей и другой справочной литературы;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ориентироваться </w:t>
            </w:r>
            <w:proofErr w:type="gramStart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письменном и </w:t>
            </w:r>
            <w:proofErr w:type="spellStart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аудиотексте</w:t>
            </w:r>
            <w:proofErr w:type="spellEnd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 xml:space="preserve"> на иностранном языке;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развитие умений обобщать информацию, выделять её из различных источников;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использование выборочного перевода для достижения понимания текста;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интерпретация языковых средств, отражающих особенности культуры англоязычных стран;</w:t>
            </w:r>
          </w:p>
          <w:p w:rsidR="00766C97" w:rsidRPr="003958C9" w:rsidRDefault="00766C97" w:rsidP="0075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проектной деятельности </w:t>
            </w:r>
            <w:proofErr w:type="spellStart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 w:rsidRPr="003958C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в том числе с использованием Интернета.</w:t>
            </w:r>
          </w:p>
        </w:tc>
      </w:tr>
    </w:tbl>
    <w:p w:rsidR="00264695" w:rsidRDefault="00766C97"/>
    <w:sectPr w:rsidR="00264695" w:rsidSect="00FA5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D2046"/>
    <w:rsid w:val="002D2046"/>
    <w:rsid w:val="003F0F39"/>
    <w:rsid w:val="00766C97"/>
    <w:rsid w:val="00B571B3"/>
    <w:rsid w:val="00FA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74">
    <w:name w:val="Font Style74"/>
    <w:uiPriority w:val="99"/>
    <w:rsid w:val="00766C97"/>
    <w:rPr>
      <w:rFonts w:ascii="Times New Roman" w:hAnsi="Times New Roman" w:cs="Times New Roman"/>
      <w:sz w:val="22"/>
      <w:szCs w:val="22"/>
    </w:rPr>
  </w:style>
  <w:style w:type="paragraph" w:styleId="a4">
    <w:name w:val="No Spacing"/>
    <w:link w:val="a5"/>
    <w:uiPriority w:val="1"/>
    <w:qFormat/>
    <w:rsid w:val="00766C97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766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Company>HP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2018-12-06T11:15:00Z</dcterms:created>
  <dcterms:modified xsi:type="dcterms:W3CDTF">2018-12-06T11:16:00Z</dcterms:modified>
</cp:coreProperties>
</file>